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8CD" w:rsidRPr="00AB18CD" w:rsidRDefault="00AB18CD" w:rsidP="00AE3448">
      <w:pPr>
        <w:ind w:firstLine="72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Color blindness is the idea of ignoring one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s race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saying that skin color doesn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t matter. The assumption is that by ignoring the race of a person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there 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are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equal opportunities and advantages. However, ignoring one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s origin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 such as ignoring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skin color, doesn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t mean that one doesn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t belong to that group. By suppressing one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s true identity, one may create 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various impacts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on another person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s life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 f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or instance, the ability to establish and identify oneself with 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 xml:space="preserve">a 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place, ethnicity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or race of origin.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 xml:space="preserve"> 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There is a high chance that color blindness cannot solve racism. This is because color blindness dismisses structural racism and increase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s the mindset that everyone is treated equall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y.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 xml:space="preserve"> 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Embracing one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s race is one key to addressing racism. One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'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s origin d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i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ctates a lot about what we like and how we behave towards others. Additionally, one may involve in activities such as reading books, watching documentaries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>,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 xml:space="preserve"> and enrolling </w:t>
      </w:r>
      <w:r>
        <w:rPr>
          <w:rFonts w:cstheme="minorHAnsi"/>
          <w:color w:val="1D1D1D"/>
          <w:sz w:val="24"/>
          <w:szCs w:val="24"/>
          <w:shd w:val="clear" w:color="auto" w:fill="FFFFFF"/>
        </w:rPr>
        <w:t xml:space="preserve">in </w:t>
      </w:r>
      <w:r w:rsidRPr="00AB18CD">
        <w:rPr>
          <w:rFonts w:cstheme="minorHAnsi"/>
          <w:color w:val="1D1D1D"/>
          <w:sz w:val="24"/>
          <w:szCs w:val="24"/>
          <w:shd w:val="clear" w:color="auto" w:fill="FFFFFF"/>
        </w:rPr>
        <w:t>a class to avoid making mistakes of insulting others based on race.</w:t>
      </w:r>
    </w:p>
    <w:p w:rsidR="00E94641" w:rsidRPr="00AB18CD" w:rsidRDefault="00E94641">
      <w:pPr>
        <w:rPr>
          <w:rFonts w:cstheme="minorHAnsi"/>
          <w:sz w:val="24"/>
          <w:szCs w:val="24"/>
        </w:rPr>
      </w:pPr>
    </w:p>
    <w:sectPr w:rsidR="00E94641" w:rsidRPr="00AB1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2sjC3NDcyMzK3NDNW0lEKTi0uzszPAykwrAUAXDsy6SwAAAA="/>
  </w:docVars>
  <w:rsids>
    <w:rsidRoot w:val="00AB18CD"/>
    <w:rsid w:val="000005E5"/>
    <w:rsid w:val="00442B3C"/>
    <w:rsid w:val="00AB18CD"/>
    <w:rsid w:val="00AE3448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CD"/>
    <w:pPr>
      <w:jc w:val="center"/>
    </w:pPr>
    <w:rPr>
      <w:rFonts w:eastAsia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jc w:val="left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jc w:val="left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jc w:val="left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jc w:val="left"/>
      <w:outlineLvl w:val="3"/>
    </w:pPr>
    <w:rPr>
      <w:rFonts w:eastAsiaTheme="minorEastAsia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jc w:val="left"/>
      <w:outlineLvl w:val="4"/>
    </w:pPr>
    <w:rPr>
      <w:rFonts w:eastAsiaTheme="minorEastAsi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jc w:val="left"/>
      <w:outlineLvl w:val="5"/>
    </w:pPr>
    <w:rPr>
      <w:rFonts w:eastAsiaTheme="minorEastAsia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jc w:val="left"/>
      <w:outlineLvl w:val="6"/>
    </w:pPr>
    <w:rPr>
      <w:rFonts w:eastAsiaTheme="minorEastAsia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jc w:val="left"/>
      <w:outlineLvl w:val="7"/>
    </w:pPr>
    <w:rPr>
      <w:rFonts w:eastAsiaTheme="minorEastAsia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jc w:val="left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pPr>
      <w:jc w:val="left"/>
    </w:pPr>
    <w:rPr>
      <w:rFonts w:eastAsiaTheme="minorEastAsia" w:cs="Times New Roman"/>
      <w:sz w:val="24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pPr>
      <w:jc w:val="left"/>
    </w:pPr>
    <w:rPr>
      <w:rFonts w:eastAsiaTheme="minorEastAsia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  <w:jc w:val="left"/>
    </w:pPr>
    <w:rPr>
      <w:rFonts w:eastAsiaTheme="minorEastAsia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  <w:jc w:val="left"/>
    </w:pPr>
    <w:rPr>
      <w:rFonts w:eastAsiaTheme="minorEastAsia" w:cs="Times New Roman"/>
      <w:i/>
      <w:iCs/>
      <w:color w:val="6E747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  <w:jc w:val="left"/>
    </w:pPr>
    <w:rPr>
      <w:rFonts w:ascii="Segoe UI" w:eastAsiaTheme="minorEastAsia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  <w:jc w:val="left"/>
    </w:pPr>
    <w:rPr>
      <w:rFonts w:eastAsiaTheme="minorEastAsia" w:cs="Times New Roman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  <w:jc w:val="left"/>
    </w:pPr>
    <w:rPr>
      <w:rFonts w:eastAsiaTheme="minorEastAsia" w:cs="Times New Roman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  <w:jc w:val="left"/>
    </w:pPr>
    <w:rPr>
      <w:rFonts w:ascii="Segoe UI" w:eastAsiaTheme="minorEastAsia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  <w:jc w:val="left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  <w:jc w:val="left"/>
    </w:pPr>
    <w:rPr>
      <w:rFonts w:ascii="Consolas" w:eastAsiaTheme="minorEastAsia" w:hAnsi="Consolas" w:cs="Times New Roman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  <w:jc w:val="left"/>
    </w:pPr>
    <w:rPr>
      <w:rFonts w:ascii="Consolas" w:eastAsiaTheme="minorEastAsia" w:hAnsi="Consolas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  <w:jc w:val="left"/>
    </w:pPr>
    <w:rPr>
      <w:rFonts w:eastAsiaTheme="minorEastAsia"/>
      <w:i/>
      <w:iCs/>
      <w:color w:val="1F4E79" w:themeColor="accent1" w:themeShade="8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CD"/>
    <w:pPr>
      <w:jc w:val="center"/>
    </w:pPr>
    <w:rPr>
      <w:rFonts w:eastAsia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jc w:val="left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jc w:val="left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jc w:val="left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jc w:val="left"/>
      <w:outlineLvl w:val="3"/>
    </w:pPr>
    <w:rPr>
      <w:rFonts w:eastAsiaTheme="minorEastAsia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jc w:val="left"/>
      <w:outlineLvl w:val="4"/>
    </w:pPr>
    <w:rPr>
      <w:rFonts w:eastAsiaTheme="minorEastAsi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jc w:val="left"/>
      <w:outlineLvl w:val="5"/>
    </w:pPr>
    <w:rPr>
      <w:rFonts w:eastAsiaTheme="minorEastAsia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jc w:val="left"/>
      <w:outlineLvl w:val="6"/>
    </w:pPr>
    <w:rPr>
      <w:rFonts w:eastAsiaTheme="minorEastAsia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jc w:val="left"/>
      <w:outlineLvl w:val="7"/>
    </w:pPr>
    <w:rPr>
      <w:rFonts w:eastAsiaTheme="minorEastAsia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jc w:val="left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pPr>
      <w:jc w:val="left"/>
    </w:pPr>
    <w:rPr>
      <w:rFonts w:eastAsiaTheme="minorEastAsia" w:cs="Times New Roman"/>
      <w:sz w:val="24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pPr>
      <w:jc w:val="left"/>
    </w:pPr>
    <w:rPr>
      <w:rFonts w:eastAsiaTheme="minorEastAsia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  <w:jc w:val="left"/>
    </w:pPr>
    <w:rPr>
      <w:rFonts w:eastAsiaTheme="minorEastAsia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  <w:jc w:val="left"/>
    </w:pPr>
    <w:rPr>
      <w:rFonts w:eastAsiaTheme="minorEastAsia" w:cs="Times New Roman"/>
      <w:i/>
      <w:iCs/>
      <w:color w:val="6E747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  <w:jc w:val="left"/>
    </w:pPr>
    <w:rPr>
      <w:rFonts w:ascii="Segoe UI" w:eastAsiaTheme="minorEastAsia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  <w:jc w:val="left"/>
    </w:pPr>
    <w:rPr>
      <w:rFonts w:eastAsiaTheme="minorEastAsia" w:cs="Times New Roman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  <w:jc w:val="left"/>
    </w:pPr>
    <w:rPr>
      <w:rFonts w:eastAsiaTheme="minorEastAsia" w:cs="Times New Roman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  <w:jc w:val="left"/>
    </w:pPr>
    <w:rPr>
      <w:rFonts w:ascii="Segoe UI" w:eastAsiaTheme="minorEastAsia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  <w:jc w:val="left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  <w:jc w:val="left"/>
    </w:pPr>
    <w:rPr>
      <w:rFonts w:eastAsiaTheme="minorEastAsia" w:cs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  <w:jc w:val="left"/>
    </w:pPr>
    <w:rPr>
      <w:rFonts w:ascii="Consolas" w:eastAsiaTheme="minorEastAsia" w:hAnsi="Consolas" w:cs="Times New Roman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  <w:jc w:val="left"/>
    </w:pPr>
    <w:rPr>
      <w:rFonts w:ascii="Consolas" w:eastAsiaTheme="minorEastAsia" w:hAnsi="Consolas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  <w:jc w:val="left"/>
    </w:pPr>
    <w:rPr>
      <w:rFonts w:eastAsiaTheme="minorEastAsia"/>
      <w:i/>
      <w:iCs/>
      <w:color w:val="1F4E79" w:themeColor="accent1" w:themeShade="8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'ANG'A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WANG'ANG'A</dc:creator>
  <cp:lastModifiedBy>Kamande</cp:lastModifiedBy>
  <cp:revision>2</cp:revision>
  <dcterms:created xsi:type="dcterms:W3CDTF">2020-11-08T17:06:00Z</dcterms:created>
  <dcterms:modified xsi:type="dcterms:W3CDTF">2020-11-08T18:51:00Z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